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8F" w:rsidRDefault="00911D8F" w:rsidP="000B11F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183383" w:rsidRPr="000B11F7" w:rsidRDefault="001A60CD" w:rsidP="000B11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11F7">
        <w:rPr>
          <w:rFonts w:ascii="Times New Roman" w:hAnsi="Times New Roman" w:cs="Times New Roman"/>
          <w:b/>
          <w:sz w:val="36"/>
          <w:szCs w:val="36"/>
        </w:rPr>
        <w:t>Инструкция по сборке</w:t>
      </w:r>
      <w:r w:rsidR="000B11F7" w:rsidRPr="000B11F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B11F7">
        <w:rPr>
          <w:rFonts w:ascii="Times New Roman" w:hAnsi="Times New Roman" w:cs="Times New Roman"/>
          <w:b/>
          <w:sz w:val="36"/>
          <w:szCs w:val="36"/>
        </w:rPr>
        <w:t>корпуса КНР</w:t>
      </w:r>
    </w:p>
    <w:p w:rsidR="001A60CD" w:rsidRDefault="000B11F7" w:rsidP="001A60CD">
      <w:pPr>
        <w:rPr>
          <w:sz w:val="48"/>
          <w:szCs w:val="48"/>
        </w:rPr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4.65pt;margin-top:25.1pt;width:17.35pt;height:19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color="white [3212]">
            <v:textbox>
              <w:txbxContent>
                <w:p w:rsidR="009A327D" w:rsidRPr="009A327D" w:rsidRDefault="009A327D" w:rsidP="009A327D">
                  <w:pPr>
                    <w:rPr>
                      <w:i/>
                      <w:sz w:val="20"/>
                    </w:rPr>
                  </w:pPr>
                  <w:r w:rsidRPr="009A327D">
                    <w:rPr>
                      <w:i/>
                      <w:sz w:val="20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381.65pt;margin-top:139.45pt;width:17.35pt;height:19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color="white [3212]">
            <v:textbox>
              <w:txbxContent>
                <w:p w:rsidR="009A327D" w:rsidRPr="009A327D" w:rsidRDefault="009A327D" w:rsidP="009A327D">
                  <w:pPr>
                    <w:rPr>
                      <w:i/>
                      <w:sz w:val="20"/>
                    </w:rPr>
                  </w:pPr>
                  <w:r w:rsidRPr="009A327D">
                    <w:rPr>
                      <w:i/>
                      <w:sz w:val="2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" o:spid="_x0000_s1029" type="#_x0000_t202" style="position:absolute;margin-left:446.8pt;margin-top:275.35pt;width:17.35pt;height:19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color="white [3212]">
            <v:textbox>
              <w:txbxContent>
                <w:p w:rsidR="009A327D" w:rsidRPr="009A327D" w:rsidRDefault="009A327D">
                  <w:pPr>
                    <w:rPr>
                      <w:i/>
                      <w:sz w:val="20"/>
                    </w:rPr>
                  </w:pPr>
                  <w:r w:rsidRPr="009A327D">
                    <w:rPr>
                      <w:i/>
                      <w:sz w:val="20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48"/>
          <w:szCs w:val="48"/>
          <w:lang w:eastAsia="ru-RU"/>
        </w:rPr>
        <w:pict>
          <v:rect id="_x0000_s1028" style="position:absolute;margin-left:446.8pt;margin-top:278.85pt;width:11.6pt;height:11.6pt;z-index:251660288" strokecolor="white [3212]"/>
        </w:pict>
      </w:r>
      <w:r>
        <w:rPr>
          <w:noProof/>
          <w:sz w:val="48"/>
          <w:szCs w:val="48"/>
          <w:lang w:eastAsia="ru-RU"/>
        </w:rPr>
        <w:pict>
          <v:rect id="_x0000_s1027" style="position:absolute;margin-left:381.65pt;margin-top:146.85pt;width:11.6pt;height:11.6pt;z-index:251659264" strokecolor="white [3212]"/>
        </w:pict>
      </w:r>
      <w:r>
        <w:rPr>
          <w:noProof/>
          <w:sz w:val="48"/>
          <w:szCs w:val="48"/>
          <w:lang w:eastAsia="ru-RU"/>
        </w:rPr>
        <w:pict>
          <v:rect id="_x0000_s1026" style="position:absolute;margin-left:324.65pt;margin-top:28.15pt;width:11.6pt;height:11.6pt;z-index:251658240" strokecolor="white [3212]"/>
        </w:pict>
      </w:r>
      <w:r w:rsidR="00911D8F">
        <w:rPr>
          <w:noProof/>
          <w:sz w:val="48"/>
          <w:szCs w:val="48"/>
          <w:lang w:eastAsia="ru-RU"/>
        </w:rPr>
        <w:drawing>
          <wp:inline distT="0" distB="0" distL="0" distR="0" wp14:anchorId="3A6FEB49" wp14:editId="72A216EC">
            <wp:extent cx="5568950" cy="5976725"/>
            <wp:effectExtent l="0" t="0" r="0" b="0"/>
            <wp:docPr id="8" name="Рисунок 7" descr="для инструк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я инструкции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369" cy="59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199" w:rsidRPr="00911D8F" w:rsidRDefault="00911D8F" w:rsidP="00911D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D8F">
        <w:rPr>
          <w:rFonts w:ascii="Times New Roman" w:hAnsi="Times New Roman" w:cs="Times New Roman"/>
          <w:b/>
          <w:sz w:val="28"/>
          <w:szCs w:val="28"/>
        </w:rPr>
        <w:t xml:space="preserve">Монтаж корпуса КНР рекомендуется выполнять в </w:t>
      </w:r>
      <w:proofErr w:type="spellStart"/>
      <w:r w:rsidRPr="00911D8F">
        <w:rPr>
          <w:rFonts w:ascii="Times New Roman" w:hAnsi="Times New Roman" w:cs="Times New Roman"/>
          <w:b/>
          <w:sz w:val="28"/>
          <w:szCs w:val="28"/>
        </w:rPr>
        <w:t>двоем</w:t>
      </w:r>
      <w:proofErr w:type="spellEnd"/>
      <w:r w:rsidRPr="00911D8F">
        <w:rPr>
          <w:rFonts w:ascii="Times New Roman" w:hAnsi="Times New Roman" w:cs="Times New Roman"/>
          <w:b/>
          <w:sz w:val="28"/>
          <w:szCs w:val="28"/>
        </w:rPr>
        <w:t>.</w:t>
      </w:r>
    </w:p>
    <w:p w:rsidR="00463CFC" w:rsidRPr="00911D8F" w:rsidRDefault="001A60CD" w:rsidP="000B11F7">
      <w:pPr>
        <w:rPr>
          <w:rFonts w:ascii="Times New Roman" w:hAnsi="Times New Roman" w:cs="Times New Roman"/>
          <w:sz w:val="28"/>
          <w:szCs w:val="28"/>
        </w:rPr>
      </w:pPr>
      <w:r w:rsidRPr="00911D8F">
        <w:rPr>
          <w:rFonts w:ascii="Times New Roman" w:hAnsi="Times New Roman" w:cs="Times New Roman"/>
          <w:sz w:val="28"/>
          <w:szCs w:val="28"/>
        </w:rPr>
        <w:t>1</w:t>
      </w:r>
      <w:r w:rsidR="00463CFC" w:rsidRPr="00911D8F">
        <w:rPr>
          <w:rFonts w:ascii="Times New Roman" w:hAnsi="Times New Roman" w:cs="Times New Roman"/>
          <w:sz w:val="28"/>
          <w:szCs w:val="28"/>
        </w:rPr>
        <w:t>.</w:t>
      </w:r>
      <w:r w:rsidR="00911D8F" w:rsidRPr="00911D8F">
        <w:rPr>
          <w:rFonts w:ascii="Times New Roman" w:hAnsi="Times New Roman" w:cs="Times New Roman"/>
          <w:sz w:val="28"/>
          <w:szCs w:val="28"/>
        </w:rPr>
        <w:t xml:space="preserve"> </w:t>
      </w:r>
      <w:r w:rsidR="00463CFC" w:rsidRPr="00911D8F">
        <w:rPr>
          <w:rFonts w:ascii="Times New Roman" w:hAnsi="Times New Roman" w:cs="Times New Roman"/>
          <w:sz w:val="28"/>
          <w:szCs w:val="28"/>
        </w:rPr>
        <w:t>Произв</w:t>
      </w:r>
      <w:r w:rsidR="000B11F7">
        <w:rPr>
          <w:rFonts w:ascii="Times New Roman" w:hAnsi="Times New Roman" w:cs="Times New Roman"/>
          <w:sz w:val="28"/>
          <w:szCs w:val="28"/>
        </w:rPr>
        <w:t>ести монтаж поз.1 к фасаду</w:t>
      </w:r>
      <w:r w:rsidR="00911D8F" w:rsidRPr="00911D8F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463CFC" w:rsidRPr="00911D8F">
        <w:rPr>
          <w:rFonts w:ascii="Times New Roman" w:hAnsi="Times New Roman" w:cs="Times New Roman"/>
          <w:sz w:val="28"/>
          <w:szCs w:val="28"/>
        </w:rPr>
        <w:t xml:space="preserve"> используя 4 отверстия.   </w:t>
      </w:r>
    </w:p>
    <w:p w:rsidR="001A60CD" w:rsidRPr="00911D8F" w:rsidRDefault="00463CFC" w:rsidP="000B11F7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911D8F">
        <w:rPr>
          <w:rFonts w:ascii="Times New Roman" w:hAnsi="Times New Roman" w:cs="Times New Roman"/>
          <w:sz w:val="28"/>
          <w:szCs w:val="28"/>
        </w:rPr>
        <w:t>2.</w:t>
      </w:r>
      <w:r w:rsidR="001A60CD" w:rsidRPr="00911D8F">
        <w:rPr>
          <w:rFonts w:ascii="Times New Roman" w:hAnsi="Times New Roman" w:cs="Times New Roman"/>
          <w:sz w:val="28"/>
          <w:szCs w:val="28"/>
        </w:rPr>
        <w:t xml:space="preserve"> </w:t>
      </w:r>
      <w:r w:rsidRPr="00911D8F">
        <w:rPr>
          <w:rFonts w:ascii="Times New Roman" w:hAnsi="Times New Roman" w:cs="Times New Roman"/>
          <w:sz w:val="28"/>
          <w:szCs w:val="28"/>
        </w:rPr>
        <w:t xml:space="preserve">Смонтировать поз.2 </w:t>
      </w:r>
      <w:proofErr w:type="gramStart"/>
      <w:r w:rsidRPr="00911D8F">
        <w:rPr>
          <w:rFonts w:ascii="Times New Roman" w:hAnsi="Times New Roman" w:cs="Times New Roman"/>
          <w:sz w:val="28"/>
          <w:szCs w:val="28"/>
        </w:rPr>
        <w:t>к поз</w:t>
      </w:r>
      <w:proofErr w:type="gramEnd"/>
      <w:r w:rsidRPr="00911D8F">
        <w:rPr>
          <w:rFonts w:ascii="Times New Roman" w:hAnsi="Times New Roman" w:cs="Times New Roman"/>
          <w:sz w:val="28"/>
          <w:szCs w:val="28"/>
        </w:rPr>
        <w:t>.1 (язычки поз.2 вставить в</w:t>
      </w:r>
      <w:r w:rsidR="00911D8F" w:rsidRPr="00911D8F">
        <w:rPr>
          <w:rFonts w:ascii="Times New Roman" w:hAnsi="Times New Roman" w:cs="Times New Roman"/>
          <w:sz w:val="28"/>
          <w:szCs w:val="28"/>
        </w:rPr>
        <w:t xml:space="preserve"> </w:t>
      </w:r>
      <w:r w:rsidR="00696199" w:rsidRPr="00911D8F">
        <w:rPr>
          <w:rFonts w:ascii="Times New Roman" w:hAnsi="Times New Roman" w:cs="Times New Roman"/>
          <w:sz w:val="28"/>
          <w:szCs w:val="28"/>
        </w:rPr>
        <w:t>пазы</w:t>
      </w:r>
      <w:r w:rsidRPr="00911D8F">
        <w:rPr>
          <w:rFonts w:ascii="Times New Roman" w:hAnsi="Times New Roman" w:cs="Times New Roman"/>
          <w:sz w:val="28"/>
          <w:szCs w:val="28"/>
        </w:rPr>
        <w:t xml:space="preserve"> поз.1)</w:t>
      </w:r>
    </w:p>
    <w:p w:rsidR="00463CFC" w:rsidRPr="00911D8F" w:rsidRDefault="00463CFC" w:rsidP="000B11F7">
      <w:pPr>
        <w:rPr>
          <w:rFonts w:ascii="Times New Roman" w:hAnsi="Times New Roman" w:cs="Times New Roman"/>
          <w:sz w:val="28"/>
          <w:szCs w:val="28"/>
        </w:rPr>
      </w:pPr>
      <w:r w:rsidRPr="00911D8F">
        <w:rPr>
          <w:rFonts w:ascii="Times New Roman" w:hAnsi="Times New Roman" w:cs="Times New Roman"/>
          <w:sz w:val="28"/>
          <w:szCs w:val="28"/>
        </w:rPr>
        <w:t>3.</w:t>
      </w:r>
      <w:r w:rsidR="00911D8F" w:rsidRPr="00911D8F">
        <w:rPr>
          <w:rFonts w:ascii="Times New Roman" w:hAnsi="Times New Roman" w:cs="Times New Roman"/>
          <w:sz w:val="28"/>
          <w:szCs w:val="28"/>
        </w:rPr>
        <w:t xml:space="preserve"> </w:t>
      </w:r>
      <w:r w:rsidR="000B11F7">
        <w:rPr>
          <w:rFonts w:ascii="Times New Roman" w:hAnsi="Times New Roman" w:cs="Times New Roman"/>
          <w:sz w:val="28"/>
          <w:szCs w:val="28"/>
        </w:rPr>
        <w:t>Поз.4</w:t>
      </w:r>
      <w:r w:rsidR="00911D8F">
        <w:rPr>
          <w:rFonts w:ascii="Times New Roman" w:hAnsi="Times New Roman" w:cs="Times New Roman"/>
          <w:sz w:val="28"/>
          <w:szCs w:val="28"/>
        </w:rPr>
        <w:t xml:space="preserve"> поставить </w:t>
      </w:r>
      <w:proofErr w:type="gramStart"/>
      <w:r w:rsidR="00911D8F">
        <w:rPr>
          <w:rFonts w:ascii="Times New Roman" w:hAnsi="Times New Roman" w:cs="Times New Roman"/>
          <w:sz w:val="28"/>
          <w:szCs w:val="28"/>
        </w:rPr>
        <w:t>на поз</w:t>
      </w:r>
      <w:proofErr w:type="gramEnd"/>
      <w:r w:rsidR="00911D8F">
        <w:rPr>
          <w:rFonts w:ascii="Times New Roman" w:hAnsi="Times New Roman" w:cs="Times New Roman"/>
          <w:sz w:val="28"/>
          <w:szCs w:val="28"/>
        </w:rPr>
        <w:t>.3 совместив отверстие с направляющей петли, перед эти</w:t>
      </w:r>
      <w:r w:rsidR="009A327D">
        <w:rPr>
          <w:rFonts w:ascii="Times New Roman" w:hAnsi="Times New Roman" w:cs="Times New Roman"/>
          <w:sz w:val="28"/>
          <w:szCs w:val="28"/>
        </w:rPr>
        <w:t>м</w:t>
      </w:r>
      <w:r w:rsidR="00911D8F">
        <w:rPr>
          <w:rFonts w:ascii="Times New Roman" w:hAnsi="Times New Roman" w:cs="Times New Roman"/>
          <w:sz w:val="28"/>
          <w:szCs w:val="28"/>
        </w:rPr>
        <w:t xml:space="preserve"> одеть на направляющую петли пластиковую втулку (идет в комплекте)</w:t>
      </w:r>
      <w:r w:rsidR="009A327D">
        <w:rPr>
          <w:rFonts w:ascii="Times New Roman" w:hAnsi="Times New Roman" w:cs="Times New Roman"/>
          <w:sz w:val="28"/>
          <w:szCs w:val="28"/>
        </w:rPr>
        <w:t>, придерживая поз.3 вставить сверху поз.5 (</w:t>
      </w:r>
      <w:r w:rsidR="009A327D" w:rsidRPr="00911D8F">
        <w:rPr>
          <w:rFonts w:ascii="Times New Roman" w:hAnsi="Times New Roman" w:cs="Times New Roman"/>
          <w:sz w:val="28"/>
          <w:szCs w:val="28"/>
        </w:rPr>
        <w:t>язычки поз.</w:t>
      </w:r>
      <w:r w:rsidR="009A327D">
        <w:rPr>
          <w:rFonts w:ascii="Times New Roman" w:hAnsi="Times New Roman" w:cs="Times New Roman"/>
          <w:sz w:val="28"/>
          <w:szCs w:val="28"/>
        </w:rPr>
        <w:t>5</w:t>
      </w:r>
      <w:r w:rsidR="009A327D" w:rsidRPr="00911D8F">
        <w:rPr>
          <w:rFonts w:ascii="Times New Roman" w:hAnsi="Times New Roman" w:cs="Times New Roman"/>
          <w:sz w:val="28"/>
          <w:szCs w:val="28"/>
        </w:rPr>
        <w:t xml:space="preserve"> вставить в пазы</w:t>
      </w:r>
      <w:r w:rsidR="009A327D">
        <w:rPr>
          <w:rFonts w:ascii="Times New Roman" w:hAnsi="Times New Roman" w:cs="Times New Roman"/>
          <w:sz w:val="28"/>
          <w:szCs w:val="28"/>
        </w:rPr>
        <w:t xml:space="preserve"> поз.2) и совместив отверстие с направляющей петли.</w:t>
      </w:r>
    </w:p>
    <w:p w:rsidR="00463CFC" w:rsidRPr="00911D8F" w:rsidRDefault="00463CFC" w:rsidP="000B11F7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911D8F">
        <w:rPr>
          <w:rFonts w:ascii="Times New Roman" w:hAnsi="Times New Roman" w:cs="Times New Roman"/>
          <w:sz w:val="28"/>
          <w:szCs w:val="28"/>
        </w:rPr>
        <w:t xml:space="preserve">4. Поз.6 смонтировать </w:t>
      </w:r>
      <w:proofErr w:type="gramStart"/>
      <w:r w:rsidRPr="00911D8F">
        <w:rPr>
          <w:rFonts w:ascii="Times New Roman" w:hAnsi="Times New Roman" w:cs="Times New Roman"/>
          <w:sz w:val="28"/>
          <w:szCs w:val="28"/>
        </w:rPr>
        <w:t>к по</w:t>
      </w:r>
      <w:r w:rsidR="00905096" w:rsidRPr="00911D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05096" w:rsidRPr="00911D8F">
        <w:rPr>
          <w:rFonts w:ascii="Times New Roman" w:hAnsi="Times New Roman" w:cs="Times New Roman"/>
          <w:sz w:val="28"/>
          <w:szCs w:val="28"/>
        </w:rPr>
        <w:t>.2 и поз.</w:t>
      </w:r>
      <w:r w:rsidR="009A327D">
        <w:rPr>
          <w:rFonts w:ascii="Times New Roman" w:hAnsi="Times New Roman" w:cs="Times New Roman"/>
          <w:sz w:val="28"/>
          <w:szCs w:val="28"/>
        </w:rPr>
        <w:t>1</w:t>
      </w:r>
      <w:r w:rsidR="008E3588">
        <w:rPr>
          <w:rFonts w:ascii="Times New Roman" w:hAnsi="Times New Roman" w:cs="Times New Roman"/>
          <w:sz w:val="28"/>
          <w:szCs w:val="28"/>
        </w:rPr>
        <w:t>.</w:t>
      </w:r>
    </w:p>
    <w:p w:rsidR="00463CFC" w:rsidRPr="00911D8F" w:rsidRDefault="00905096" w:rsidP="000B11F7">
      <w:pPr>
        <w:ind w:left="426" w:hanging="426"/>
        <w:rPr>
          <w:rFonts w:ascii="Times New Roman" w:hAnsi="Times New Roman" w:cs="Times New Roman"/>
          <w:sz w:val="28"/>
          <w:szCs w:val="28"/>
        </w:rPr>
      </w:pPr>
      <w:r w:rsidRPr="00911D8F">
        <w:rPr>
          <w:rFonts w:ascii="Times New Roman" w:hAnsi="Times New Roman" w:cs="Times New Roman"/>
          <w:sz w:val="28"/>
          <w:szCs w:val="28"/>
        </w:rPr>
        <w:t>6. Стыки между</w:t>
      </w:r>
      <w:bookmarkStart w:id="0" w:name="_GoBack"/>
      <w:bookmarkEnd w:id="0"/>
      <w:r w:rsidRPr="00911D8F">
        <w:rPr>
          <w:rFonts w:ascii="Times New Roman" w:hAnsi="Times New Roman" w:cs="Times New Roman"/>
          <w:sz w:val="28"/>
          <w:szCs w:val="28"/>
        </w:rPr>
        <w:t xml:space="preserve"> панелями </w:t>
      </w:r>
      <w:proofErr w:type="spellStart"/>
      <w:r w:rsidRPr="00911D8F">
        <w:rPr>
          <w:rFonts w:ascii="Times New Roman" w:hAnsi="Times New Roman" w:cs="Times New Roman"/>
          <w:sz w:val="28"/>
          <w:szCs w:val="28"/>
        </w:rPr>
        <w:t>загерметизировать</w:t>
      </w:r>
      <w:proofErr w:type="spellEnd"/>
      <w:r w:rsidR="009A327D">
        <w:rPr>
          <w:rFonts w:ascii="Times New Roman" w:hAnsi="Times New Roman" w:cs="Times New Roman"/>
          <w:sz w:val="28"/>
          <w:szCs w:val="28"/>
        </w:rPr>
        <w:t xml:space="preserve"> (герметик в комплекте)</w:t>
      </w:r>
      <w:r w:rsidRPr="00911D8F">
        <w:rPr>
          <w:rFonts w:ascii="Times New Roman" w:hAnsi="Times New Roman" w:cs="Times New Roman"/>
          <w:sz w:val="28"/>
          <w:szCs w:val="28"/>
        </w:rPr>
        <w:t>.</w:t>
      </w:r>
    </w:p>
    <w:sectPr w:rsidR="00463CFC" w:rsidRPr="00911D8F" w:rsidSect="00911D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4258"/>
    <w:rsid w:val="00015DBC"/>
    <w:rsid w:val="0003204B"/>
    <w:rsid w:val="000B11F7"/>
    <w:rsid w:val="0016146A"/>
    <w:rsid w:val="00164258"/>
    <w:rsid w:val="00183383"/>
    <w:rsid w:val="001A0250"/>
    <w:rsid w:val="001A60CD"/>
    <w:rsid w:val="002D5748"/>
    <w:rsid w:val="00372B62"/>
    <w:rsid w:val="003D4B54"/>
    <w:rsid w:val="00407504"/>
    <w:rsid w:val="00463CFC"/>
    <w:rsid w:val="004F02B1"/>
    <w:rsid w:val="005A44CF"/>
    <w:rsid w:val="005C18C2"/>
    <w:rsid w:val="00696199"/>
    <w:rsid w:val="006D45C0"/>
    <w:rsid w:val="008E3588"/>
    <w:rsid w:val="00905096"/>
    <w:rsid w:val="00911D8F"/>
    <w:rsid w:val="009421E3"/>
    <w:rsid w:val="00965B01"/>
    <w:rsid w:val="009A327D"/>
    <w:rsid w:val="00B2083F"/>
    <w:rsid w:val="00BD3E69"/>
    <w:rsid w:val="00CB1E68"/>
    <w:rsid w:val="00D4799F"/>
    <w:rsid w:val="00E06FA8"/>
    <w:rsid w:val="00E3796A"/>
    <w:rsid w:val="00F8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 [3212]"/>
    </o:shapedefaults>
    <o:shapelayout v:ext="edit">
      <o:idmap v:ext="edit" data="1"/>
    </o:shapelayout>
  </w:shapeDefaults>
  <w:decimalSymbol w:val=","/>
  <w:listSeparator w:val=";"/>
  <w14:docId w14:val="561E0423"/>
  <w15:docId w15:val="{0A730079-8664-4E27-99DA-77C474CC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0CD"/>
    <w:rPr>
      <w:rFonts w:ascii="Tahoma" w:hAnsi="Tahoma" w:cs="Tahoma"/>
      <w:sz w:val="16"/>
      <w:szCs w:val="16"/>
    </w:rPr>
  </w:style>
  <w:style w:type="character" w:styleId="a6">
    <w:name w:val="Hyperlink"/>
    <w:rsid w:val="005C1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Праймгаз</cp:lastModifiedBy>
  <cp:revision>7</cp:revision>
  <cp:lastPrinted>2025-01-15T11:06:00Z</cp:lastPrinted>
  <dcterms:created xsi:type="dcterms:W3CDTF">2023-11-02T11:52:00Z</dcterms:created>
  <dcterms:modified xsi:type="dcterms:W3CDTF">2025-09-25T08:17:00Z</dcterms:modified>
</cp:coreProperties>
</file>